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E9" w:rsidRDefault="00533BE9" w:rsidP="00533BE9">
      <w:pPr>
        <w:jc w:val="center"/>
        <w:rPr>
          <w:rFonts w:ascii="Arial Black" w:hAnsi="Arial Black"/>
          <w:b/>
          <w:sz w:val="40"/>
        </w:rPr>
      </w:pPr>
      <w:proofErr w:type="spellStart"/>
      <w:r>
        <w:rPr>
          <w:rFonts w:ascii="Arial Black" w:hAnsi="Arial Black"/>
          <w:b/>
          <w:sz w:val="40"/>
        </w:rPr>
        <w:t>Español</w:t>
      </w:r>
      <w:proofErr w:type="spellEnd"/>
      <w:r>
        <w:rPr>
          <w:rFonts w:ascii="Arial Black" w:hAnsi="Arial Black"/>
          <w:b/>
          <w:sz w:val="40"/>
        </w:rPr>
        <w:t xml:space="preserve"> I</w:t>
      </w:r>
      <w:r w:rsidR="00FC5540">
        <w:rPr>
          <w:rFonts w:ascii="Arial Black" w:hAnsi="Arial Black"/>
          <w:b/>
          <w:sz w:val="40"/>
        </w:rPr>
        <w:t>I</w:t>
      </w:r>
      <w:r w:rsidR="000F0CA3">
        <w:rPr>
          <w:rFonts w:ascii="Arial Black" w:hAnsi="Arial Black"/>
          <w:b/>
          <w:sz w:val="40"/>
        </w:rPr>
        <w:t>I</w:t>
      </w:r>
      <w:bookmarkStart w:id="0" w:name="_GoBack"/>
      <w:bookmarkEnd w:id="0"/>
    </w:p>
    <w:p w:rsidR="00533BE9" w:rsidRDefault="00533BE9" w:rsidP="00533BE9">
      <w:pPr>
        <w:jc w:val="center"/>
        <w:rPr>
          <w:rFonts w:ascii="Arial Black" w:hAnsi="Arial Black"/>
          <w:b/>
        </w:rPr>
      </w:pPr>
      <w:r w:rsidRPr="000B39C5">
        <w:rPr>
          <w:rFonts w:ascii="Arial Black" w:hAnsi="Arial Black"/>
          <w:b/>
        </w:rPr>
        <w:t>Mr. Muñoz</w:t>
      </w:r>
    </w:p>
    <w:p w:rsidR="00AE6D52" w:rsidRDefault="000F0CA3" w:rsidP="00533BE9">
      <w:pPr>
        <w:jc w:val="center"/>
        <w:rPr>
          <w:rFonts w:ascii="Arial" w:hAnsi="Arial"/>
          <w:b/>
        </w:rPr>
      </w:pPr>
      <w:hyperlink r:id="rId6" w:history="1">
        <w:r w:rsidR="00533BE9" w:rsidRPr="00BB7E86">
          <w:rPr>
            <w:rStyle w:val="Hyperlink"/>
            <w:rFonts w:ascii="Arial" w:hAnsi="Arial"/>
            <w:b/>
          </w:rPr>
          <w:t>efren.munoz@mcssga.org</w:t>
        </w:r>
      </w:hyperlink>
    </w:p>
    <w:p w:rsidR="00AE6D52" w:rsidRDefault="00AE6D52" w:rsidP="00AE6D52">
      <w:pPr>
        <w:rPr>
          <w:rFonts w:ascii="Arial" w:hAnsi="Arial"/>
          <w:b/>
        </w:rPr>
      </w:pPr>
    </w:p>
    <w:p w:rsidR="00533BE9" w:rsidRDefault="00AE6D52" w:rsidP="00AE6D52">
      <w:pPr>
        <w:rPr>
          <w:rFonts w:ascii="Arial" w:hAnsi="Arial"/>
          <w:b/>
        </w:rPr>
      </w:pPr>
      <w:r>
        <w:rPr>
          <w:rFonts w:ascii="Arial" w:hAnsi="Arial"/>
          <w:b/>
        </w:rPr>
        <w:t>Course Description:</w:t>
      </w:r>
    </w:p>
    <w:p w:rsidR="00DA7ADC" w:rsidRPr="00160418" w:rsidRDefault="00AF4AA0" w:rsidP="005C3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mbria"/>
          <w:color w:val="000000"/>
          <w:szCs w:val="22"/>
        </w:rPr>
      </w:pPr>
      <w:r>
        <w:rPr>
          <w:rFonts w:ascii="Arial" w:hAnsi="Arial" w:cs="Cambria"/>
          <w:color w:val="000000"/>
          <w:szCs w:val="22"/>
        </w:rPr>
        <w:t>In Spanish 3 s</w:t>
      </w:r>
      <w:r w:rsidR="005C3D09" w:rsidRPr="005C3D09">
        <w:rPr>
          <w:rFonts w:ascii="Arial" w:hAnsi="Arial" w:cs="Cambria"/>
          <w:color w:val="000000"/>
          <w:szCs w:val="22"/>
        </w:rPr>
        <w:t xml:space="preserve">tudents </w:t>
      </w:r>
      <w:r>
        <w:rPr>
          <w:rFonts w:ascii="Arial" w:hAnsi="Arial" w:cs="Cambria"/>
          <w:color w:val="000000"/>
          <w:szCs w:val="22"/>
        </w:rPr>
        <w:t xml:space="preserve">will </w:t>
      </w:r>
      <w:r w:rsidR="005C3D09" w:rsidRPr="005C3D09">
        <w:rPr>
          <w:rFonts w:ascii="Arial" w:hAnsi="Arial" w:cs="Cambria"/>
          <w:color w:val="000000"/>
          <w:szCs w:val="22"/>
        </w:rPr>
        <w:t>increase their vocabulary, are introduced to several new gram</w:t>
      </w:r>
      <w:r w:rsidR="005C3D09">
        <w:rPr>
          <w:rFonts w:ascii="Arial" w:hAnsi="Arial" w:cs="Cambria"/>
          <w:color w:val="000000"/>
          <w:szCs w:val="22"/>
        </w:rPr>
        <w:t xml:space="preserve">matical structures, and improve </w:t>
      </w:r>
      <w:r w:rsidR="005C3D09" w:rsidRPr="005C3D09">
        <w:rPr>
          <w:rFonts w:ascii="Arial" w:hAnsi="Arial" w:cs="Cambria"/>
          <w:color w:val="000000"/>
          <w:szCs w:val="22"/>
        </w:rPr>
        <w:t>conversational, reading, and writing skills. Students also gain broader knowledge of the culture of Spanish-speaking peoples.</w:t>
      </w:r>
      <w:r w:rsidR="00160418">
        <w:rPr>
          <w:rFonts w:ascii="Arial" w:hAnsi="Arial" w:cs="Cambria"/>
          <w:color w:val="000000"/>
          <w:szCs w:val="22"/>
        </w:rPr>
        <w:t xml:space="preserve">  </w:t>
      </w:r>
      <w:r w:rsidR="00032378">
        <w:rPr>
          <w:rFonts w:ascii="Arial" w:hAnsi="Arial" w:cs="Cambria"/>
          <w:color w:val="000000"/>
          <w:szCs w:val="22"/>
        </w:rPr>
        <w:t xml:space="preserve">This course </w:t>
      </w:r>
      <w:r w:rsidR="00160418" w:rsidRPr="00160418">
        <w:rPr>
          <w:rFonts w:ascii="Arial" w:hAnsi="Arial" w:cs="Times New Roman"/>
          <w:color w:val="000000"/>
          <w:szCs w:val="23"/>
        </w:rPr>
        <w:t xml:space="preserve">builds upon effective strategies for Spanish language learning by encouraging the use of the language and cultural understanding for self-directed </w:t>
      </w:r>
      <w:r>
        <w:rPr>
          <w:rFonts w:ascii="Arial" w:hAnsi="Arial" w:cs="Times New Roman"/>
          <w:color w:val="000000"/>
          <w:szCs w:val="23"/>
        </w:rPr>
        <w:t>purposes. The main objective of this course is to encourage</w:t>
      </w:r>
      <w:r w:rsidR="00160418" w:rsidRPr="00160418">
        <w:rPr>
          <w:rFonts w:ascii="Arial" w:hAnsi="Arial" w:cs="Times New Roman"/>
          <w:color w:val="000000"/>
          <w:szCs w:val="23"/>
        </w:rPr>
        <w:t xml:space="preserve"> interpersonal communication through speaking and writing, providing opportunities to make and respond to requests and questions in expanded contexts, participate independently in brief conversations on familiar topics, and write cohesive passages with greater independence and using appropriate formats. This course also emphasizes the development of reading and listening comprehension skills, such as using contextual clues to guess meaning and comprehending longer written or oral directions. Students will address the presentational mode by presenting prepared material on a variety of topics, as well as reading aloud to practice appropriate pronunciation and intonation. Additionally, students will describe the practices, products and perspectives of Spanish-speaking culture; report on basic family and social practices and describe contributions from the target culture.</w:t>
      </w:r>
    </w:p>
    <w:p w:rsidR="00DA7ADC" w:rsidRDefault="00DA7ADC" w:rsidP="00DA7ADC">
      <w:pPr>
        <w:rPr>
          <w:rFonts w:ascii="Arial" w:hAnsi="Arial"/>
        </w:rPr>
      </w:pPr>
    </w:p>
    <w:p w:rsidR="00DA7ADC" w:rsidRDefault="00DA7ADC" w:rsidP="00DA7ADC">
      <w:pPr>
        <w:rPr>
          <w:rFonts w:ascii="Arial" w:hAnsi="Arial"/>
        </w:rPr>
      </w:pPr>
      <w:r>
        <w:rPr>
          <w:rFonts w:ascii="Arial" w:hAnsi="Arial"/>
          <w:b/>
        </w:rPr>
        <w:t>Materials:</w:t>
      </w:r>
    </w:p>
    <w:p w:rsidR="00DA7ADC" w:rsidRDefault="00DA7ADC" w:rsidP="00DA7ADC">
      <w:pPr>
        <w:pStyle w:val="ListParagraph"/>
        <w:numPr>
          <w:ilvl w:val="0"/>
          <w:numId w:val="1"/>
        </w:numPr>
        <w:rPr>
          <w:rFonts w:ascii="Arial" w:hAnsi="Arial"/>
        </w:rPr>
      </w:pPr>
      <w:r>
        <w:rPr>
          <w:rFonts w:ascii="Arial" w:hAnsi="Arial"/>
        </w:rPr>
        <w:t>A 1 inch 3 ring binder</w:t>
      </w:r>
    </w:p>
    <w:p w:rsidR="00DA7ADC" w:rsidRDefault="00DA7ADC" w:rsidP="00DA7ADC">
      <w:pPr>
        <w:pStyle w:val="ListParagraph"/>
        <w:numPr>
          <w:ilvl w:val="0"/>
          <w:numId w:val="1"/>
        </w:numPr>
        <w:rPr>
          <w:rFonts w:ascii="Arial" w:hAnsi="Arial"/>
        </w:rPr>
      </w:pPr>
      <w:r>
        <w:rPr>
          <w:rFonts w:ascii="Arial" w:hAnsi="Arial"/>
        </w:rPr>
        <w:t>Pens (blue or black)</w:t>
      </w:r>
    </w:p>
    <w:p w:rsidR="00DA7ADC" w:rsidRPr="00766F53" w:rsidRDefault="00DA7ADC" w:rsidP="00DA7ADC">
      <w:pPr>
        <w:pStyle w:val="ListParagraph"/>
        <w:rPr>
          <w:rFonts w:ascii="Arial" w:hAnsi="Arial"/>
          <w:i/>
        </w:rPr>
      </w:pPr>
      <w:r w:rsidRPr="00766F53">
        <w:rPr>
          <w:rFonts w:ascii="Arial" w:hAnsi="Arial"/>
          <w:i/>
        </w:rPr>
        <w:t>For your projects you will need:</w:t>
      </w:r>
    </w:p>
    <w:p w:rsidR="00DA7ADC" w:rsidRDefault="00DA7ADC" w:rsidP="00DA7ADC">
      <w:pPr>
        <w:pStyle w:val="ListParagraph"/>
        <w:numPr>
          <w:ilvl w:val="0"/>
          <w:numId w:val="2"/>
        </w:numPr>
        <w:rPr>
          <w:rFonts w:ascii="Arial" w:hAnsi="Arial"/>
        </w:rPr>
      </w:pPr>
      <w:r>
        <w:rPr>
          <w:rFonts w:ascii="Arial" w:hAnsi="Arial"/>
        </w:rPr>
        <w:t>Scissors</w:t>
      </w:r>
    </w:p>
    <w:p w:rsidR="00DA7ADC" w:rsidRPr="00FA7C63" w:rsidRDefault="00DA7ADC" w:rsidP="00DA7ADC">
      <w:pPr>
        <w:pStyle w:val="ListParagraph"/>
        <w:numPr>
          <w:ilvl w:val="0"/>
          <w:numId w:val="2"/>
        </w:numPr>
        <w:rPr>
          <w:rFonts w:ascii="Arial" w:hAnsi="Arial"/>
        </w:rPr>
      </w:pPr>
      <w:r>
        <w:rPr>
          <w:rFonts w:ascii="Arial" w:hAnsi="Arial"/>
        </w:rPr>
        <w:t>Glue</w:t>
      </w:r>
    </w:p>
    <w:p w:rsidR="00DA7ADC" w:rsidRDefault="00DA7ADC" w:rsidP="00DA7ADC">
      <w:pPr>
        <w:rPr>
          <w:rFonts w:ascii="Arial" w:hAnsi="Arial"/>
          <w:b/>
        </w:rPr>
      </w:pPr>
    </w:p>
    <w:p w:rsidR="00DA7ADC" w:rsidRDefault="00DA7ADC" w:rsidP="00DA7ADC">
      <w:pPr>
        <w:rPr>
          <w:rFonts w:ascii="Arial" w:hAnsi="Arial"/>
        </w:rPr>
      </w:pPr>
      <w:r>
        <w:rPr>
          <w:rFonts w:ascii="Arial" w:hAnsi="Arial"/>
          <w:b/>
        </w:rPr>
        <w:t>Grading:</w:t>
      </w:r>
    </w:p>
    <w:p w:rsidR="00DA7ADC" w:rsidRDefault="00DA7ADC" w:rsidP="00DA7ADC">
      <w:pPr>
        <w:rPr>
          <w:rFonts w:ascii="Arial" w:hAnsi="Arial"/>
        </w:rPr>
      </w:pPr>
      <w:r>
        <w:rPr>
          <w:rFonts w:ascii="Arial" w:hAnsi="Arial"/>
        </w:rPr>
        <w:tab/>
        <w:t>Daily grade / quizzes</w:t>
      </w:r>
      <w:r>
        <w:rPr>
          <w:rFonts w:ascii="Arial" w:hAnsi="Arial"/>
        </w:rPr>
        <w:tab/>
        <w:t>30%</w:t>
      </w:r>
    </w:p>
    <w:p w:rsidR="00DA7ADC" w:rsidRDefault="00DA7ADC" w:rsidP="00DA7ADC">
      <w:pPr>
        <w:rPr>
          <w:rFonts w:ascii="Arial" w:hAnsi="Arial"/>
        </w:rPr>
      </w:pPr>
      <w:r>
        <w:rPr>
          <w:rFonts w:ascii="Arial" w:hAnsi="Arial"/>
        </w:rPr>
        <w:tab/>
        <w:t>Test / Projects</w:t>
      </w:r>
      <w:r>
        <w:rPr>
          <w:rFonts w:ascii="Arial" w:hAnsi="Arial"/>
        </w:rPr>
        <w:tab/>
      </w:r>
      <w:r>
        <w:rPr>
          <w:rFonts w:ascii="Arial" w:hAnsi="Arial"/>
        </w:rPr>
        <w:tab/>
        <w:t>50%</w:t>
      </w:r>
    </w:p>
    <w:p w:rsidR="00DA7ADC" w:rsidRDefault="00DA7ADC" w:rsidP="00DA7ADC">
      <w:pPr>
        <w:rPr>
          <w:rFonts w:ascii="Arial" w:hAnsi="Arial"/>
        </w:rPr>
      </w:pPr>
      <w:r>
        <w:rPr>
          <w:rFonts w:ascii="Arial" w:hAnsi="Arial"/>
        </w:rPr>
        <w:tab/>
        <w:t>9 Week Test</w:t>
      </w:r>
      <w:r>
        <w:rPr>
          <w:rFonts w:ascii="Arial" w:hAnsi="Arial"/>
        </w:rPr>
        <w:tab/>
      </w:r>
      <w:r>
        <w:rPr>
          <w:rFonts w:ascii="Arial" w:hAnsi="Arial"/>
        </w:rPr>
        <w:tab/>
      </w:r>
      <w:r>
        <w:rPr>
          <w:rFonts w:ascii="Arial" w:hAnsi="Arial"/>
        </w:rPr>
        <w:tab/>
        <w:t>20%</w:t>
      </w:r>
    </w:p>
    <w:p w:rsidR="00DA7ADC" w:rsidRDefault="00DA7ADC" w:rsidP="00DA7ADC">
      <w:pPr>
        <w:rPr>
          <w:rFonts w:ascii="Arial" w:hAnsi="Arial"/>
        </w:rPr>
      </w:pPr>
    </w:p>
    <w:p w:rsidR="00DA7ADC" w:rsidRDefault="00DA7ADC" w:rsidP="00DA7ADC">
      <w:pPr>
        <w:rPr>
          <w:rFonts w:ascii="Arial" w:hAnsi="Arial"/>
        </w:rPr>
      </w:pPr>
      <w:r>
        <w:rPr>
          <w:rFonts w:ascii="Arial" w:hAnsi="Arial"/>
          <w:b/>
        </w:rPr>
        <w:t>Daily Grade:</w:t>
      </w:r>
    </w:p>
    <w:p w:rsidR="00DA7ADC" w:rsidRDefault="00DA7ADC" w:rsidP="00DA7ADC">
      <w:pPr>
        <w:rPr>
          <w:rFonts w:ascii="Arial" w:hAnsi="Arial"/>
        </w:rPr>
      </w:pPr>
      <w:r>
        <w:rPr>
          <w:rFonts w:ascii="Arial" w:hAnsi="Arial"/>
        </w:rPr>
        <w:t>Interacting with others and participating in class activities is a crucial component to learning a foreign language.  Expect to work in pairs, teams, as a whole class and alone.  Activities may include readings, dialogues, writing, and listening activities.</w:t>
      </w:r>
    </w:p>
    <w:p w:rsidR="00DA7ADC" w:rsidRDefault="00DA7ADC" w:rsidP="00DA7ADC">
      <w:pPr>
        <w:rPr>
          <w:rFonts w:ascii="Arial" w:hAnsi="Arial"/>
        </w:rPr>
      </w:pPr>
    </w:p>
    <w:p w:rsidR="00DA7ADC" w:rsidRDefault="00DA7ADC" w:rsidP="00DA7ADC">
      <w:pPr>
        <w:rPr>
          <w:rFonts w:ascii="Arial" w:hAnsi="Arial"/>
        </w:rPr>
      </w:pPr>
      <w:r>
        <w:rPr>
          <w:rFonts w:ascii="Arial" w:hAnsi="Arial"/>
          <w:b/>
        </w:rPr>
        <w:t>Quizzes:</w:t>
      </w:r>
    </w:p>
    <w:p w:rsidR="00DA7ADC" w:rsidRDefault="00DA7ADC" w:rsidP="00DA7ADC">
      <w:pPr>
        <w:rPr>
          <w:rFonts w:ascii="Arial" w:hAnsi="Arial"/>
        </w:rPr>
      </w:pPr>
      <w:r>
        <w:rPr>
          <w:rFonts w:ascii="Arial" w:hAnsi="Arial"/>
        </w:rPr>
        <w:t>Quizzes are designed to assess a small section of the chapter and will cover all the material learned in that section.</w:t>
      </w:r>
    </w:p>
    <w:p w:rsidR="00DA7ADC" w:rsidRDefault="00DA7ADC" w:rsidP="00DA7ADC">
      <w:pPr>
        <w:rPr>
          <w:rFonts w:ascii="Arial" w:hAnsi="Arial"/>
        </w:rPr>
      </w:pPr>
      <w:r>
        <w:rPr>
          <w:rFonts w:ascii="Arial" w:hAnsi="Arial"/>
          <w:b/>
        </w:rPr>
        <w:lastRenderedPageBreak/>
        <w:t>Test /Projects:</w:t>
      </w:r>
    </w:p>
    <w:p w:rsidR="00DA7ADC" w:rsidRDefault="00DA7ADC" w:rsidP="00DA7ADC">
      <w:pPr>
        <w:rPr>
          <w:rFonts w:ascii="Arial" w:hAnsi="Arial"/>
        </w:rPr>
      </w:pPr>
      <w:r>
        <w:rPr>
          <w:rFonts w:ascii="Arial" w:hAnsi="Arial"/>
        </w:rPr>
        <w:t>Chapter test will be given at the end of each chapter and will cover all the material learned in that chapter.</w:t>
      </w:r>
    </w:p>
    <w:p w:rsidR="00FA4EB7" w:rsidRDefault="00FA4EB7" w:rsidP="00DA7ADC">
      <w:pPr>
        <w:rPr>
          <w:rFonts w:ascii="Arial" w:hAnsi="Arial"/>
          <w:b/>
        </w:rPr>
      </w:pPr>
    </w:p>
    <w:p w:rsidR="00FA4EB7" w:rsidRDefault="00DA7ADC" w:rsidP="00DA7ADC">
      <w:pPr>
        <w:rPr>
          <w:rFonts w:ascii="Arial" w:hAnsi="Arial"/>
          <w:b/>
        </w:rPr>
      </w:pPr>
      <w:r w:rsidRPr="00FA4EB7">
        <w:rPr>
          <w:rFonts w:ascii="Arial" w:hAnsi="Arial"/>
          <w:b/>
        </w:rPr>
        <w:t>Projects</w:t>
      </w:r>
      <w:r w:rsidR="00FA4EB7">
        <w:rPr>
          <w:rFonts w:ascii="Arial" w:hAnsi="Arial"/>
          <w:b/>
        </w:rPr>
        <w:t>:</w:t>
      </w:r>
    </w:p>
    <w:p w:rsidR="00032378" w:rsidRDefault="00FA4EB7" w:rsidP="00DA7ADC">
      <w:pPr>
        <w:rPr>
          <w:rFonts w:ascii="Arial" w:hAnsi="Arial"/>
        </w:rPr>
      </w:pPr>
      <w:r>
        <w:rPr>
          <w:rFonts w:ascii="Arial" w:hAnsi="Arial"/>
        </w:rPr>
        <w:t>These</w:t>
      </w:r>
      <w:r w:rsidR="00DA7ADC">
        <w:rPr>
          <w:rFonts w:ascii="Arial" w:hAnsi="Arial"/>
        </w:rPr>
        <w:t xml:space="preserve"> will be based on what we are c</w:t>
      </w:r>
      <w:r>
        <w:rPr>
          <w:rFonts w:ascii="Arial" w:hAnsi="Arial"/>
        </w:rPr>
        <w:t xml:space="preserve">overing in a particular chapter and </w:t>
      </w:r>
      <w:r w:rsidR="00DA7ADC">
        <w:rPr>
          <w:rFonts w:ascii="Arial" w:hAnsi="Arial"/>
        </w:rPr>
        <w:t>should be examples of high quality work.  You need to be creative.</w:t>
      </w:r>
    </w:p>
    <w:p w:rsidR="00DA7ADC" w:rsidRPr="005D1839" w:rsidRDefault="00DA7ADC" w:rsidP="00DA7ADC">
      <w:pPr>
        <w:rPr>
          <w:rFonts w:ascii="Arial" w:hAnsi="Arial"/>
        </w:rPr>
      </w:pPr>
    </w:p>
    <w:p w:rsidR="00DA7ADC" w:rsidRDefault="00DA7ADC" w:rsidP="00DA7ADC">
      <w:pPr>
        <w:rPr>
          <w:rFonts w:ascii="Arial" w:hAnsi="Arial"/>
        </w:rPr>
      </w:pPr>
      <w:r>
        <w:rPr>
          <w:rFonts w:ascii="Arial" w:hAnsi="Arial"/>
          <w:b/>
        </w:rPr>
        <w:t>Expectations:</w:t>
      </w:r>
    </w:p>
    <w:p w:rsidR="00DA7ADC" w:rsidRDefault="00DA7ADC" w:rsidP="00DA7ADC">
      <w:pPr>
        <w:pStyle w:val="ListParagraph"/>
        <w:numPr>
          <w:ilvl w:val="0"/>
          <w:numId w:val="3"/>
        </w:numPr>
        <w:rPr>
          <w:rFonts w:ascii="Arial" w:hAnsi="Arial"/>
        </w:rPr>
      </w:pPr>
      <w:r>
        <w:rPr>
          <w:rFonts w:ascii="Arial" w:hAnsi="Arial"/>
        </w:rPr>
        <w:t xml:space="preserve">On-time daily attendance is very important. </w:t>
      </w:r>
    </w:p>
    <w:p w:rsidR="00DA7ADC" w:rsidRDefault="00DA7ADC" w:rsidP="00DA7ADC">
      <w:pPr>
        <w:pStyle w:val="ListParagraph"/>
        <w:numPr>
          <w:ilvl w:val="0"/>
          <w:numId w:val="3"/>
        </w:numPr>
        <w:rPr>
          <w:rFonts w:ascii="Arial" w:hAnsi="Arial"/>
        </w:rPr>
      </w:pPr>
      <w:r>
        <w:rPr>
          <w:rFonts w:ascii="Arial" w:hAnsi="Arial"/>
        </w:rPr>
        <w:t>Participation will assist you greatly and is essential for the success in this class.</w:t>
      </w:r>
    </w:p>
    <w:p w:rsidR="00DA7ADC" w:rsidRDefault="00DA7ADC" w:rsidP="00DA7ADC">
      <w:pPr>
        <w:pStyle w:val="ListParagraph"/>
        <w:numPr>
          <w:ilvl w:val="0"/>
          <w:numId w:val="3"/>
        </w:numPr>
        <w:rPr>
          <w:rFonts w:ascii="Arial" w:hAnsi="Arial"/>
        </w:rPr>
      </w:pPr>
      <w:r>
        <w:rPr>
          <w:rFonts w:ascii="Arial" w:hAnsi="Arial"/>
        </w:rPr>
        <w:t>Contribute to class in a positive way.</w:t>
      </w:r>
    </w:p>
    <w:p w:rsidR="00DA7ADC" w:rsidRDefault="00DA7ADC" w:rsidP="00DA7ADC">
      <w:pPr>
        <w:pStyle w:val="ListParagraph"/>
        <w:numPr>
          <w:ilvl w:val="0"/>
          <w:numId w:val="3"/>
        </w:numPr>
        <w:rPr>
          <w:rFonts w:ascii="Arial" w:hAnsi="Arial"/>
        </w:rPr>
      </w:pPr>
      <w:r>
        <w:rPr>
          <w:rFonts w:ascii="Arial" w:hAnsi="Arial"/>
        </w:rPr>
        <w:t>Keep up with your work and notebook, especially if you are out for a day due to illness, emergencies, etc.</w:t>
      </w:r>
    </w:p>
    <w:p w:rsidR="00DA7ADC" w:rsidRDefault="00DA7ADC" w:rsidP="00DA7ADC">
      <w:pPr>
        <w:pStyle w:val="ListParagraph"/>
        <w:numPr>
          <w:ilvl w:val="0"/>
          <w:numId w:val="3"/>
        </w:numPr>
        <w:rPr>
          <w:rFonts w:ascii="Arial" w:hAnsi="Arial"/>
        </w:rPr>
      </w:pPr>
      <w:r>
        <w:rPr>
          <w:rFonts w:ascii="Arial" w:hAnsi="Arial"/>
        </w:rPr>
        <w:t>Respect your peer-students, teacher and most importantly yourself.</w:t>
      </w:r>
    </w:p>
    <w:p w:rsidR="00DA7ADC" w:rsidRDefault="00DA7ADC" w:rsidP="00DA7ADC">
      <w:pPr>
        <w:pStyle w:val="ListParagraph"/>
        <w:numPr>
          <w:ilvl w:val="0"/>
          <w:numId w:val="3"/>
        </w:numPr>
        <w:rPr>
          <w:rFonts w:ascii="Arial" w:hAnsi="Arial"/>
        </w:rPr>
      </w:pPr>
      <w:r>
        <w:rPr>
          <w:rFonts w:ascii="Arial" w:hAnsi="Arial"/>
        </w:rPr>
        <w:t>Avoid bringing your electronic devices.</w:t>
      </w:r>
    </w:p>
    <w:p w:rsidR="00DA7ADC" w:rsidRDefault="00DA7ADC" w:rsidP="00DA7ADC">
      <w:pPr>
        <w:pStyle w:val="ListParagraph"/>
        <w:numPr>
          <w:ilvl w:val="0"/>
          <w:numId w:val="3"/>
        </w:numPr>
        <w:rPr>
          <w:rFonts w:ascii="Arial" w:hAnsi="Arial"/>
        </w:rPr>
      </w:pPr>
      <w:r>
        <w:rPr>
          <w:rFonts w:ascii="Arial" w:hAnsi="Arial"/>
        </w:rPr>
        <w:t>Make use of the restroom facilities before coming to class.</w:t>
      </w:r>
    </w:p>
    <w:p w:rsidR="00DA7ADC" w:rsidRDefault="00DA7ADC" w:rsidP="00DA7ADC">
      <w:pPr>
        <w:pStyle w:val="ListParagraph"/>
        <w:numPr>
          <w:ilvl w:val="0"/>
          <w:numId w:val="3"/>
        </w:numPr>
        <w:rPr>
          <w:rFonts w:ascii="Arial" w:hAnsi="Arial"/>
        </w:rPr>
      </w:pPr>
      <w:r>
        <w:rPr>
          <w:rFonts w:ascii="Arial" w:hAnsi="Arial"/>
        </w:rPr>
        <w:t>No food is allowed in class, but you may have water provided that is in a closed container.</w:t>
      </w:r>
    </w:p>
    <w:p w:rsidR="00DA7ADC" w:rsidRDefault="00DA7ADC" w:rsidP="00DA7ADC">
      <w:pPr>
        <w:pStyle w:val="ListParagraph"/>
        <w:numPr>
          <w:ilvl w:val="0"/>
          <w:numId w:val="3"/>
        </w:numPr>
        <w:rPr>
          <w:rFonts w:ascii="Arial" w:hAnsi="Arial"/>
        </w:rPr>
      </w:pPr>
      <w:r>
        <w:rPr>
          <w:rFonts w:ascii="Arial" w:hAnsi="Arial"/>
        </w:rPr>
        <w:t xml:space="preserve">Follow all policies in the Student Handbook. </w:t>
      </w:r>
    </w:p>
    <w:p w:rsidR="00DA7ADC" w:rsidRPr="00242602" w:rsidRDefault="00DA7ADC" w:rsidP="00DA7ADC">
      <w:pPr>
        <w:pStyle w:val="ListParagraph"/>
        <w:rPr>
          <w:rFonts w:ascii="Arial" w:hAnsi="Arial"/>
        </w:rPr>
      </w:pPr>
    </w:p>
    <w:p w:rsidR="00DA7ADC" w:rsidRDefault="00DA7ADC" w:rsidP="00DA7ADC">
      <w:pPr>
        <w:rPr>
          <w:rFonts w:ascii="Arial" w:hAnsi="Arial"/>
        </w:rPr>
      </w:pPr>
      <w:r>
        <w:rPr>
          <w:rFonts w:ascii="Arial" w:hAnsi="Arial"/>
          <w:b/>
        </w:rPr>
        <w:t>Helpful hints to get you through the semester:</w:t>
      </w:r>
    </w:p>
    <w:p w:rsidR="00DA7ADC" w:rsidRDefault="00DA7ADC" w:rsidP="00DA7ADC">
      <w:pPr>
        <w:pStyle w:val="ListParagraph"/>
        <w:numPr>
          <w:ilvl w:val="0"/>
          <w:numId w:val="4"/>
        </w:numPr>
        <w:rPr>
          <w:rFonts w:ascii="Arial" w:hAnsi="Arial"/>
        </w:rPr>
      </w:pPr>
      <w:r>
        <w:rPr>
          <w:rFonts w:ascii="Arial" w:hAnsi="Arial"/>
        </w:rPr>
        <w:t>PRACTICE the pronunciation of your vocabulary words or phrases.</w:t>
      </w:r>
    </w:p>
    <w:p w:rsidR="00DA7ADC" w:rsidRDefault="00DA7ADC" w:rsidP="00DA7ADC">
      <w:pPr>
        <w:pStyle w:val="ListParagraph"/>
        <w:numPr>
          <w:ilvl w:val="0"/>
          <w:numId w:val="4"/>
        </w:numPr>
        <w:rPr>
          <w:rFonts w:ascii="Arial" w:hAnsi="Arial"/>
        </w:rPr>
      </w:pPr>
      <w:r>
        <w:rPr>
          <w:rFonts w:ascii="Arial" w:hAnsi="Arial"/>
        </w:rPr>
        <w:t>Do not get overwhelmed or frustrated.  Take your time.</w:t>
      </w:r>
    </w:p>
    <w:p w:rsidR="00DA7ADC" w:rsidRDefault="00DA7ADC" w:rsidP="00DA7ADC">
      <w:pPr>
        <w:pStyle w:val="ListParagraph"/>
        <w:numPr>
          <w:ilvl w:val="0"/>
          <w:numId w:val="4"/>
        </w:numPr>
        <w:rPr>
          <w:rFonts w:ascii="Arial" w:hAnsi="Arial"/>
        </w:rPr>
      </w:pPr>
      <w:r>
        <w:rPr>
          <w:rFonts w:ascii="Arial" w:hAnsi="Arial"/>
        </w:rPr>
        <w:t>Speak often using the vocabulary you know.</w:t>
      </w:r>
    </w:p>
    <w:p w:rsidR="00DA7ADC" w:rsidRDefault="00DA7ADC" w:rsidP="00DA7ADC">
      <w:pPr>
        <w:pStyle w:val="ListParagraph"/>
        <w:numPr>
          <w:ilvl w:val="0"/>
          <w:numId w:val="4"/>
        </w:numPr>
        <w:rPr>
          <w:rFonts w:ascii="Arial" w:hAnsi="Arial"/>
        </w:rPr>
      </w:pPr>
      <w:r>
        <w:rPr>
          <w:rFonts w:ascii="Arial" w:hAnsi="Arial"/>
        </w:rPr>
        <w:t>Watch TV (Spanish) for a few minutes a day or watch your favorite movie changing the audio to Spanish.</w:t>
      </w:r>
    </w:p>
    <w:p w:rsidR="00DA7ADC" w:rsidRDefault="00DA7ADC" w:rsidP="00DA7ADC">
      <w:pPr>
        <w:rPr>
          <w:rFonts w:ascii="Arial" w:hAnsi="Arial"/>
        </w:rPr>
      </w:pPr>
    </w:p>
    <w:p w:rsidR="00DA7ADC" w:rsidRDefault="00DA7ADC" w:rsidP="00DA7ADC">
      <w:pPr>
        <w:rPr>
          <w:rFonts w:ascii="Arial" w:hAnsi="Arial"/>
        </w:rPr>
      </w:pPr>
      <w:r>
        <w:rPr>
          <w:rFonts w:ascii="Arial" w:hAnsi="Arial"/>
          <w:b/>
        </w:rPr>
        <w:t>Make up work:</w:t>
      </w:r>
    </w:p>
    <w:p w:rsidR="00DA7ADC" w:rsidRDefault="00241583" w:rsidP="00DA7ADC">
      <w:pPr>
        <w:rPr>
          <w:rFonts w:ascii="Arial" w:hAnsi="Arial"/>
        </w:rPr>
      </w:pPr>
      <w:r>
        <w:rPr>
          <w:rFonts w:ascii="Arial" w:hAnsi="Arial"/>
        </w:rPr>
        <w:t>Refer to</w:t>
      </w:r>
      <w:r w:rsidR="002C2291">
        <w:rPr>
          <w:rFonts w:ascii="Arial" w:hAnsi="Arial"/>
        </w:rPr>
        <w:t xml:space="preserve"> page </w:t>
      </w:r>
      <w:r w:rsidR="00DA7ADC">
        <w:rPr>
          <w:rFonts w:ascii="Arial" w:hAnsi="Arial"/>
        </w:rPr>
        <w:t>5 of your Student Handbook.</w:t>
      </w:r>
    </w:p>
    <w:p w:rsidR="00DA7ADC" w:rsidRDefault="00DA7ADC" w:rsidP="00DA7ADC">
      <w:pPr>
        <w:rPr>
          <w:rFonts w:ascii="Arial" w:hAnsi="Arial"/>
        </w:rPr>
      </w:pPr>
    </w:p>
    <w:p w:rsidR="00DA7ADC" w:rsidRDefault="00DA7ADC" w:rsidP="00DA7ADC">
      <w:pPr>
        <w:rPr>
          <w:rFonts w:ascii="Arial" w:hAnsi="Arial"/>
        </w:rPr>
      </w:pPr>
      <w:r>
        <w:rPr>
          <w:rFonts w:ascii="Arial" w:hAnsi="Arial"/>
        </w:rPr>
        <w:t>I understand and agree to all the terms of the Spanish I course and syllabus.</w:t>
      </w:r>
    </w:p>
    <w:p w:rsidR="00DA7ADC" w:rsidRDefault="00DA7ADC" w:rsidP="00DA7ADC">
      <w:pPr>
        <w:rPr>
          <w:rFonts w:ascii="Arial" w:hAnsi="Arial"/>
        </w:rPr>
      </w:pPr>
    </w:p>
    <w:p w:rsidR="00DA7ADC" w:rsidRDefault="00DA7ADC" w:rsidP="00DA7ADC">
      <w:pPr>
        <w:rPr>
          <w:rFonts w:ascii="Arial" w:hAnsi="Arial"/>
        </w:rPr>
      </w:pPr>
      <w:r>
        <w:rPr>
          <w:rFonts w:ascii="Arial" w:hAnsi="Arial"/>
        </w:rPr>
        <w:t>_________________________</w:t>
      </w:r>
      <w:r>
        <w:rPr>
          <w:rFonts w:ascii="Arial" w:hAnsi="Arial"/>
        </w:rPr>
        <w:tab/>
      </w:r>
      <w:r>
        <w:rPr>
          <w:rFonts w:ascii="Arial" w:hAnsi="Arial"/>
        </w:rPr>
        <w:tab/>
        <w:t>____________________________</w:t>
      </w:r>
    </w:p>
    <w:p w:rsidR="00DA7ADC" w:rsidRDefault="00DA7ADC" w:rsidP="00DA7ADC">
      <w:pPr>
        <w:rPr>
          <w:rFonts w:ascii="Arial" w:hAnsi="Arial"/>
        </w:rPr>
      </w:pPr>
      <w:r>
        <w:rPr>
          <w:rFonts w:ascii="Arial" w:hAnsi="Arial"/>
        </w:rPr>
        <w:t>Student Name</w:t>
      </w:r>
      <w:r>
        <w:rPr>
          <w:rFonts w:ascii="Arial" w:hAnsi="Arial"/>
        </w:rPr>
        <w:tab/>
      </w:r>
      <w:r>
        <w:rPr>
          <w:rFonts w:ascii="Arial" w:hAnsi="Arial"/>
        </w:rPr>
        <w:tab/>
      </w:r>
      <w:r>
        <w:rPr>
          <w:rFonts w:ascii="Arial" w:hAnsi="Arial"/>
        </w:rPr>
        <w:tab/>
      </w:r>
      <w:r>
        <w:rPr>
          <w:rFonts w:ascii="Arial" w:hAnsi="Arial"/>
        </w:rPr>
        <w:tab/>
        <w:t>Parent Name</w:t>
      </w:r>
    </w:p>
    <w:p w:rsidR="00DA7ADC" w:rsidRDefault="00DA7ADC" w:rsidP="00DA7ADC">
      <w:pPr>
        <w:rPr>
          <w:rFonts w:ascii="Arial" w:hAnsi="Arial"/>
        </w:rPr>
      </w:pPr>
    </w:p>
    <w:p w:rsidR="00DA7ADC" w:rsidRDefault="00DA7ADC" w:rsidP="00DA7ADC">
      <w:pPr>
        <w:rPr>
          <w:rFonts w:ascii="Arial" w:hAnsi="Arial"/>
        </w:rPr>
      </w:pPr>
      <w:r>
        <w:rPr>
          <w:rFonts w:ascii="Arial" w:hAnsi="Arial"/>
        </w:rPr>
        <w:t>_________________________</w:t>
      </w:r>
      <w:r>
        <w:rPr>
          <w:rFonts w:ascii="Arial" w:hAnsi="Arial"/>
        </w:rPr>
        <w:tab/>
      </w:r>
      <w:r>
        <w:rPr>
          <w:rFonts w:ascii="Arial" w:hAnsi="Arial"/>
        </w:rPr>
        <w:tab/>
        <w:t>____________________________</w:t>
      </w:r>
    </w:p>
    <w:p w:rsidR="00DA7ADC" w:rsidRDefault="00DA7ADC" w:rsidP="00DA7ADC">
      <w:pPr>
        <w:rPr>
          <w:rFonts w:ascii="Arial" w:hAnsi="Arial"/>
        </w:rPr>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t>Parent Signature</w:t>
      </w:r>
    </w:p>
    <w:p w:rsidR="00DA7ADC" w:rsidRDefault="00DA7ADC" w:rsidP="00DA7ADC">
      <w:pPr>
        <w:rPr>
          <w:rFonts w:ascii="Arial" w:hAnsi="Arial"/>
        </w:rPr>
      </w:pPr>
    </w:p>
    <w:p w:rsidR="00DA7ADC" w:rsidRDefault="00DA7ADC" w:rsidP="00DA7ADC">
      <w:pPr>
        <w:rPr>
          <w:rFonts w:ascii="Arial" w:hAnsi="Arial"/>
        </w:rPr>
      </w:pPr>
      <w:r>
        <w:rPr>
          <w:rFonts w:ascii="Arial" w:hAnsi="Arial"/>
        </w:rPr>
        <w:t>________________________</w:t>
      </w:r>
      <w:r>
        <w:rPr>
          <w:rFonts w:ascii="Arial" w:hAnsi="Arial"/>
        </w:rPr>
        <w:tab/>
      </w:r>
      <w:r>
        <w:rPr>
          <w:rFonts w:ascii="Arial" w:hAnsi="Arial"/>
        </w:rPr>
        <w:tab/>
        <w:t>____________________________</w:t>
      </w:r>
    </w:p>
    <w:p w:rsidR="00DA7ADC" w:rsidRPr="00FF3DBD" w:rsidRDefault="00DA7ADC" w:rsidP="00DA7ADC">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Parent’s phone/cell phone number</w:t>
      </w:r>
    </w:p>
    <w:p w:rsidR="00DA7ADC" w:rsidRPr="00963127" w:rsidRDefault="00DA7ADC" w:rsidP="00DA7ADC">
      <w:pPr>
        <w:rPr>
          <w:b/>
        </w:rPr>
      </w:pPr>
    </w:p>
    <w:p w:rsidR="00DA7ADC" w:rsidRDefault="00DA7ADC" w:rsidP="00DA7ADC"/>
    <w:p w:rsidR="00DA7ADC" w:rsidRDefault="00DA7ADC" w:rsidP="00DA7ADC">
      <w:pPr>
        <w:ind w:firstLine="320"/>
      </w:pPr>
    </w:p>
    <w:p w:rsidR="00AF4AA0" w:rsidRDefault="00AF4AA0"/>
    <w:sectPr w:rsidR="00AF4AA0" w:rsidSect="00AF4A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CA5"/>
    <w:multiLevelType w:val="hybridMultilevel"/>
    <w:tmpl w:val="00C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1F92"/>
    <w:multiLevelType w:val="hybridMultilevel"/>
    <w:tmpl w:val="D39A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005F7"/>
    <w:multiLevelType w:val="hybridMultilevel"/>
    <w:tmpl w:val="152EC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2433D"/>
    <w:multiLevelType w:val="hybridMultilevel"/>
    <w:tmpl w:val="580C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E9"/>
    <w:rsid w:val="00032378"/>
    <w:rsid w:val="000F0CA3"/>
    <w:rsid w:val="00160418"/>
    <w:rsid w:val="00241583"/>
    <w:rsid w:val="00256196"/>
    <w:rsid w:val="002C2291"/>
    <w:rsid w:val="00514F48"/>
    <w:rsid w:val="00533BE9"/>
    <w:rsid w:val="005C3D09"/>
    <w:rsid w:val="00AE6D52"/>
    <w:rsid w:val="00AF4AA0"/>
    <w:rsid w:val="00DA7ADC"/>
    <w:rsid w:val="00FA4EB7"/>
    <w:rsid w:val="00FC55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E9"/>
    <w:rPr>
      <w:color w:val="0000FF" w:themeColor="hyperlink"/>
      <w:u w:val="single"/>
    </w:rPr>
  </w:style>
  <w:style w:type="paragraph" w:styleId="ListParagraph">
    <w:name w:val="List Paragraph"/>
    <w:basedOn w:val="Normal"/>
    <w:uiPriority w:val="34"/>
    <w:qFormat/>
    <w:rsid w:val="00DA7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E9"/>
    <w:rPr>
      <w:color w:val="0000FF" w:themeColor="hyperlink"/>
      <w:u w:val="single"/>
    </w:rPr>
  </w:style>
  <w:style w:type="paragraph" w:styleId="ListParagraph">
    <w:name w:val="List Paragraph"/>
    <w:basedOn w:val="Normal"/>
    <w:uiPriority w:val="34"/>
    <w:qFormat/>
    <w:rsid w:val="00DA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ren.munoz@mcss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Munoz</dc:creator>
  <cp:lastModifiedBy>mcss</cp:lastModifiedBy>
  <cp:revision>2</cp:revision>
  <cp:lastPrinted>2013-08-07T17:21:00Z</cp:lastPrinted>
  <dcterms:created xsi:type="dcterms:W3CDTF">2015-08-12T21:12:00Z</dcterms:created>
  <dcterms:modified xsi:type="dcterms:W3CDTF">2015-08-12T21:12:00Z</dcterms:modified>
</cp:coreProperties>
</file>